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14" w:rsidRDefault="007E6A14" w:rsidP="007E6A14">
      <w:pPr>
        <w:jc w:val="center"/>
      </w:pPr>
      <w:r>
        <w:t>Список возможных источников для работы со сказкой</w:t>
      </w:r>
    </w:p>
    <w:p w:rsidR="00592548" w:rsidRDefault="00592548">
      <w:r>
        <w:t>Кроссворды по сказкам:</w:t>
      </w:r>
    </w:p>
    <w:p w:rsidR="00695DEC" w:rsidRDefault="00695DEC">
      <w:hyperlink r:id="rId4" w:history="1">
        <w:r w:rsidR="00592548" w:rsidRPr="003725A6">
          <w:rPr>
            <w:rStyle w:val="a3"/>
          </w:rPr>
          <w:t>http://pochemu4ka.ru/load/krossvordy/krossvordy_po_skazkam/351</w:t>
        </w:r>
      </w:hyperlink>
    </w:p>
    <w:p w:rsidR="00592548" w:rsidRDefault="00592548">
      <w:r>
        <w:t>Кроссворд Русские народные сказки</w:t>
      </w:r>
    </w:p>
    <w:p w:rsidR="00592548" w:rsidRDefault="00695DEC">
      <w:hyperlink r:id="rId5" w:history="1">
        <w:r w:rsidR="00592548" w:rsidRPr="003725A6">
          <w:rPr>
            <w:rStyle w:val="a3"/>
          </w:rPr>
          <w:t>http://ped-kopilka.ru/blogs/nadezhda-vladimirovna-rjabichenko/krosvord-ruskie-narodnye-skazki.html</w:t>
        </w:r>
      </w:hyperlink>
    </w:p>
    <w:p w:rsidR="00592548" w:rsidRDefault="00592548">
      <w:r>
        <w:t xml:space="preserve">Кроссворд </w:t>
      </w:r>
      <w:r w:rsidR="00F921AE">
        <w:t>Сказочный</w:t>
      </w:r>
    </w:p>
    <w:p w:rsidR="00F921AE" w:rsidRDefault="00695DEC">
      <w:hyperlink r:id="rId6" w:history="1">
        <w:r w:rsidR="00F921AE" w:rsidRPr="003725A6">
          <w:rPr>
            <w:rStyle w:val="a3"/>
          </w:rPr>
          <w:t>http://www.ugomon.ru/publ/21-1-0-20</w:t>
        </w:r>
      </w:hyperlink>
    </w:p>
    <w:p w:rsidR="00F921AE" w:rsidRDefault="00F921AE">
      <w:r>
        <w:t>Кроссворд «Герои любимых сказок»</w:t>
      </w:r>
    </w:p>
    <w:p w:rsidR="00F921AE" w:rsidRDefault="00695DEC">
      <w:hyperlink r:id="rId7" w:history="1">
        <w:r w:rsidR="00F921AE" w:rsidRPr="003725A6">
          <w:rPr>
            <w:rStyle w:val="a3"/>
          </w:rPr>
          <w:t>http://kladraz.ru/blogs/tatjana-nikolaevna-dvoreckaja/krosvord-dlja-detei-starshego-doshkolnogo-vozrasta-geroi-lyubimyh-skazok.html</w:t>
        </w:r>
      </w:hyperlink>
      <w:r w:rsidR="00F921AE">
        <w:t xml:space="preserve"> </w:t>
      </w:r>
    </w:p>
    <w:p w:rsidR="00F921AE" w:rsidRDefault="00F921AE">
      <w:proofErr w:type="spellStart"/>
      <w:r>
        <w:t>Л.Б.Фесюкова</w:t>
      </w:r>
      <w:proofErr w:type="spellEnd"/>
      <w:r>
        <w:t xml:space="preserve"> Воспитание сказкой. Для работы с детьми дошкольного возраста</w:t>
      </w:r>
    </w:p>
    <w:p w:rsidR="00F921AE" w:rsidRDefault="00695DEC">
      <w:hyperlink r:id="rId8" w:history="1">
        <w:r w:rsidR="00F921AE" w:rsidRPr="003725A6">
          <w:rPr>
            <w:rStyle w:val="a3"/>
          </w:rPr>
          <w:t>http://www.twirpx.com/file/77245/</w:t>
        </w:r>
      </w:hyperlink>
    </w:p>
    <w:p w:rsidR="00F921AE" w:rsidRDefault="00F921AE">
      <w:r>
        <w:t>Е.В.Белинская Сказочные тренинги для дошкольников и младших школьников</w:t>
      </w:r>
    </w:p>
    <w:p w:rsidR="00F921AE" w:rsidRDefault="00695DEC">
      <w:hyperlink r:id="rId9" w:history="1">
        <w:r w:rsidR="00F921AE" w:rsidRPr="003725A6">
          <w:rPr>
            <w:rStyle w:val="a3"/>
          </w:rPr>
          <w:t>http://www.twirpx.com/file/158490/</w:t>
        </w:r>
      </w:hyperlink>
      <w:r w:rsidR="00F921AE">
        <w:t xml:space="preserve"> </w:t>
      </w:r>
    </w:p>
    <w:p w:rsidR="00F921AE" w:rsidRDefault="004D5821">
      <w:proofErr w:type="spellStart"/>
      <w:r>
        <w:t>Т.Д.Зинкевич-Евстигнеева</w:t>
      </w:r>
      <w:proofErr w:type="spellEnd"/>
      <w:r>
        <w:t xml:space="preserve">. Основы </w:t>
      </w:r>
      <w:proofErr w:type="spellStart"/>
      <w:r>
        <w:t>сказкотерпии</w:t>
      </w:r>
      <w:proofErr w:type="spellEnd"/>
    </w:p>
    <w:p w:rsidR="004D5821" w:rsidRDefault="00695DEC">
      <w:hyperlink r:id="rId10" w:history="1">
        <w:r w:rsidR="004D5821" w:rsidRPr="003725A6">
          <w:rPr>
            <w:rStyle w:val="a3"/>
          </w:rPr>
          <w:t>http://www.twirpx.com/file/193289/</w:t>
        </w:r>
      </w:hyperlink>
    </w:p>
    <w:p w:rsidR="004D5821" w:rsidRPr="004D5821" w:rsidRDefault="004D5821">
      <w:r>
        <w:t>Сайт Дошкольник.</w:t>
      </w:r>
      <w:r>
        <w:rPr>
          <w:lang w:val="en-US"/>
        </w:rPr>
        <w:t>info</w:t>
      </w:r>
      <w:r>
        <w:t>. Сайт для хороших родителей</w:t>
      </w:r>
    </w:p>
    <w:p w:rsidR="004D5821" w:rsidRDefault="00695DEC">
      <w:hyperlink r:id="rId11" w:history="1">
        <w:r w:rsidR="004D5821" w:rsidRPr="003725A6">
          <w:rPr>
            <w:rStyle w:val="a3"/>
          </w:rPr>
          <w:t>http://doshkolnik.info/metod/vospitskz.htm</w:t>
        </w:r>
      </w:hyperlink>
    </w:p>
    <w:p w:rsidR="004D5821" w:rsidRDefault="004D5821">
      <w:r>
        <w:t>Сумарокова Т.Н. Воспитание сказкой детей дошкольного возраста</w:t>
      </w:r>
    </w:p>
    <w:p w:rsidR="004D5821" w:rsidRDefault="00695DEC">
      <w:hyperlink r:id="rId12" w:history="1">
        <w:r w:rsidR="009A49AE" w:rsidRPr="003725A6">
          <w:rPr>
            <w:rStyle w:val="a3"/>
          </w:rPr>
          <w:t>http://ped-kopilka.ru/blogs/tatjana-nikolaevna-sumarokova/vospitanie-skazkoi.html</w:t>
        </w:r>
      </w:hyperlink>
    </w:p>
    <w:p w:rsidR="009A49AE" w:rsidRDefault="009A49AE">
      <w:r>
        <w:t>И.К. Зимина Народная сказка в системе воспитания дошкольников</w:t>
      </w:r>
    </w:p>
    <w:p w:rsidR="009A49AE" w:rsidRDefault="00695DEC">
      <w:hyperlink r:id="rId13" w:history="1">
        <w:r w:rsidR="009A49AE" w:rsidRPr="003725A6">
          <w:rPr>
            <w:rStyle w:val="a3"/>
          </w:rPr>
          <w:t>http://www.portal-slovo.ru/pre_school_education/36442.php</w:t>
        </w:r>
      </w:hyperlink>
    </w:p>
    <w:p w:rsidR="009A49AE" w:rsidRDefault="009A49AE">
      <w:proofErr w:type="spellStart"/>
      <w:r>
        <w:t>М.П.Мингулина</w:t>
      </w:r>
      <w:proofErr w:type="spellEnd"/>
      <w:r>
        <w:t xml:space="preserve">, О.В.Толкачева. Использование элементов </w:t>
      </w:r>
      <w:proofErr w:type="spellStart"/>
      <w:r>
        <w:t>сказкотерапии</w:t>
      </w:r>
      <w:proofErr w:type="spellEnd"/>
      <w:r>
        <w:t xml:space="preserve"> в работе учителя-логопеда</w:t>
      </w:r>
    </w:p>
    <w:p w:rsidR="009A49AE" w:rsidRDefault="00695DEC">
      <w:hyperlink r:id="rId14" w:history="1">
        <w:r w:rsidR="00E97B78" w:rsidRPr="003725A6">
          <w:rPr>
            <w:rStyle w:val="a3"/>
          </w:rPr>
          <w:t>http://festival.1september.ru/articles/642709/</w:t>
        </w:r>
      </w:hyperlink>
    </w:p>
    <w:p w:rsidR="00E97B78" w:rsidRDefault="00E97B78">
      <w:proofErr w:type="spellStart"/>
      <w:r>
        <w:t>С.Ю.Шелевер</w:t>
      </w:r>
      <w:proofErr w:type="spellEnd"/>
      <w:r>
        <w:t xml:space="preserve"> Использование артикуляционных и фонетических сказок в работе учителя-логопеда</w:t>
      </w:r>
    </w:p>
    <w:p w:rsidR="00E97B78" w:rsidRDefault="00695DEC">
      <w:hyperlink r:id="rId15" w:history="1">
        <w:r w:rsidR="00873BE0">
          <w:t xml:space="preserve"> </w:t>
        </w:r>
        <w:r w:rsidR="00E97B78" w:rsidRPr="003725A6">
          <w:rPr>
            <w:rStyle w:val="a3"/>
          </w:rPr>
          <w:t>http://nsportal.ru/detskiy-sad/logopediya/2014/10/05/ispolzovanie-artikulyatsionnykh-i-foneticheskikh-skazok-v-rabote</w:t>
        </w:r>
      </w:hyperlink>
    </w:p>
    <w:p w:rsidR="00E97B78" w:rsidRDefault="00E97B78">
      <w:r>
        <w:t xml:space="preserve">Н.Б.Б </w:t>
      </w:r>
      <w:proofErr w:type="spellStart"/>
      <w:r>
        <w:t>утченко</w:t>
      </w:r>
      <w:proofErr w:type="spellEnd"/>
      <w:r>
        <w:t xml:space="preserve"> Сказка в логопедической работе с детьми</w:t>
      </w:r>
    </w:p>
    <w:p w:rsidR="00E97B78" w:rsidRDefault="00695DEC">
      <w:hyperlink r:id="rId16" w:history="1">
        <w:r w:rsidR="00E97B78" w:rsidRPr="003725A6">
          <w:rPr>
            <w:rStyle w:val="a3"/>
          </w:rPr>
          <w:t>http://logoped-odesskoe.umi.ru/pedagogam/skazka_v_logopedicheskoj_rabote_s_dowkol_nikami/</w:t>
        </w:r>
      </w:hyperlink>
    </w:p>
    <w:p w:rsidR="00E97B78" w:rsidRDefault="00E97B78">
      <w:r>
        <w:lastRenderedPageBreak/>
        <w:t xml:space="preserve">Д.Ю.Соколов Сказки и </w:t>
      </w:r>
      <w:proofErr w:type="spellStart"/>
      <w:r>
        <w:t>сказкотерапия</w:t>
      </w:r>
      <w:proofErr w:type="spellEnd"/>
    </w:p>
    <w:p w:rsidR="00E97B78" w:rsidRDefault="00695DEC">
      <w:hyperlink r:id="rId17" w:history="1">
        <w:r w:rsidR="00E97B78" w:rsidRPr="003725A6">
          <w:rPr>
            <w:rStyle w:val="a3"/>
          </w:rPr>
          <w:t>http://www.twirpx.com/file/1047945/</w:t>
        </w:r>
      </w:hyperlink>
    </w:p>
    <w:p w:rsidR="00E97B78" w:rsidRDefault="00E97B78">
      <w:proofErr w:type="spellStart"/>
      <w:r>
        <w:t>Т.Д.Зинкевич-Евстигнеева</w:t>
      </w:r>
      <w:proofErr w:type="spellEnd"/>
      <w:r>
        <w:t xml:space="preserve"> Практикум по </w:t>
      </w:r>
      <w:proofErr w:type="spellStart"/>
      <w:r>
        <w:t>сказкотерапии</w:t>
      </w:r>
      <w:proofErr w:type="spellEnd"/>
    </w:p>
    <w:p w:rsidR="00E97B78" w:rsidRDefault="00695DEC">
      <w:hyperlink r:id="rId18" w:history="1">
        <w:r w:rsidR="00873BE0" w:rsidRPr="003725A6">
          <w:rPr>
            <w:rStyle w:val="a3"/>
          </w:rPr>
          <w:t>http://www.twirpx.com/file/759648/</w:t>
        </w:r>
      </w:hyperlink>
      <w:r w:rsidR="00873BE0">
        <w:t xml:space="preserve"> </w:t>
      </w:r>
    </w:p>
    <w:sectPr w:rsidR="00E97B78" w:rsidSect="0069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548"/>
    <w:rsid w:val="004D5821"/>
    <w:rsid w:val="00592548"/>
    <w:rsid w:val="00695DEC"/>
    <w:rsid w:val="007E6A14"/>
    <w:rsid w:val="00873BE0"/>
    <w:rsid w:val="009A49AE"/>
    <w:rsid w:val="00E97B78"/>
    <w:rsid w:val="00EE4E12"/>
    <w:rsid w:val="00F9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5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77245/" TargetMode="External"/><Relationship Id="rId13" Type="http://schemas.openxmlformats.org/officeDocument/2006/relationships/hyperlink" Target="http://www.portal-slovo.ru/pre_school_education/36442.php" TargetMode="External"/><Relationship Id="rId18" Type="http://schemas.openxmlformats.org/officeDocument/2006/relationships/hyperlink" Target="http://www.twirpx.com/file/7596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ladraz.ru/blogs/tatjana-nikolaevna-dvoreckaja/krosvord-dlja-detei-starshego-doshkolnogo-vozrasta-geroi-lyubimyh-skazok.html" TargetMode="External"/><Relationship Id="rId12" Type="http://schemas.openxmlformats.org/officeDocument/2006/relationships/hyperlink" Target="http://ped-kopilka.ru/blogs/tatjana-nikolaevna-sumarokova/vospitanie-skazkoi.html" TargetMode="External"/><Relationship Id="rId17" Type="http://schemas.openxmlformats.org/officeDocument/2006/relationships/hyperlink" Target="http://www.twirpx.com/file/104794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oped-odesskoe.umi.ru/pedagogam/skazka_v_logopedicheskoj_rabote_s_dowkol_nikami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gomon.ru/publ/21-1-0-20" TargetMode="External"/><Relationship Id="rId11" Type="http://schemas.openxmlformats.org/officeDocument/2006/relationships/hyperlink" Target="http://doshkolnik.info/metod/vospitskz.htm" TargetMode="External"/><Relationship Id="rId5" Type="http://schemas.openxmlformats.org/officeDocument/2006/relationships/hyperlink" Target="http://ped-kopilka.ru/blogs/nadezhda-vladimirovna-rjabichenko/krosvord-ruskie-narodnye-skazki.html" TargetMode="External"/><Relationship Id="rId15" Type="http://schemas.openxmlformats.org/officeDocument/2006/relationships/hyperlink" Target="http://nsportal.ru/detskiy-sad/logopediya/2014/10/05/ispolzovanie-artikulyatsionnykh-i-foneticheskikh-skazok-v-rabote" TargetMode="External"/><Relationship Id="rId10" Type="http://schemas.openxmlformats.org/officeDocument/2006/relationships/hyperlink" Target="http://www.twirpx.com/file/193289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ochemu4ka.ru/load/krossvordy/krossvordy_po_skazkam/351" TargetMode="External"/><Relationship Id="rId9" Type="http://schemas.openxmlformats.org/officeDocument/2006/relationships/hyperlink" Target="http://www.twirpx.com/file/158490/" TargetMode="External"/><Relationship Id="rId14" Type="http://schemas.openxmlformats.org/officeDocument/2006/relationships/hyperlink" Target="http://festival.1september.ru/articles/6427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2016-04-16T04:15:00Z</dcterms:created>
  <dcterms:modified xsi:type="dcterms:W3CDTF">2016-04-16T13:19:00Z</dcterms:modified>
</cp:coreProperties>
</file>